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bidi="ar"/>
        </w:rPr>
        <w:t>附件1：</w:t>
      </w:r>
      <w:bookmarkStart w:id="0" w:name="_GoBack"/>
      <w:bookmarkEnd w:id="0"/>
    </w:p>
    <w:p>
      <w:pPr>
        <w:ind w:right="105" w:firstLine="321" w:firstLineChars="1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bidi="ar"/>
        </w:rPr>
        <w:t>《西北农林科技大学 2022 年田径运动会竞赛》报名表</w:t>
      </w:r>
    </w:p>
    <w:p>
      <w:pPr>
        <w:ind w:right="105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bidi="ar"/>
        </w:rPr>
        <w:t>部门：后勤服务中心部门工会</w:t>
      </w:r>
    </w:p>
    <w:tbl>
      <w:tblPr>
        <w:tblStyle w:val="2"/>
        <w:tblW w:w="978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96"/>
        <w:gridCol w:w="1347"/>
        <w:gridCol w:w="616"/>
        <w:gridCol w:w="944"/>
        <w:gridCol w:w="26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所属部门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rPr>
                <w:rFonts w:asci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年龄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  <w:lang w:bidi="ar"/>
              </w:rPr>
              <w:t>参加分组及竞赛项目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5"/>
              <w:jc w:val="center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ind w:firstLine="280" w:firstLineChars="100"/>
      </w:pPr>
      <w:r>
        <w:rPr>
          <w:rFonts w:hint="eastAsia" w:ascii="宋体" w:hAnsi="宋体"/>
          <w:sz w:val="28"/>
          <w:szCs w:val="28"/>
        </w:rPr>
        <w:t>说明：所属部门填写后勤服务中心各部门名称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A0778"/>
    <w:rsid w:val="59AA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2022-04-13T09:19:00Z</dcterms:created>
  <dc:creator>卢先生</dc:creator>
  <cp:lastModifiedBy>卢先生</cp:lastModifiedBy>
  <dcterms:modified xsi:type="dcterms:W3CDTF">2022-04-13T09:20:33Z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7CA7F880E13F404CAF441E6BD15BCA4D</vt:lpwstr>
  </property>
</Properties>
</file>